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57473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right="3753"/>
        <w:jc w:val="right"/>
        <w:rPr>
          <w:color w:val="000000"/>
        </w:rPr>
      </w:pPr>
      <w:r>
        <w:rPr>
          <w:noProof/>
        </w:rPr>
        <w:drawing>
          <wp:inline distT="114300" distB="114300" distL="114300" distR="114300" wp14:anchorId="64298A5F" wp14:editId="28AE3C40">
            <wp:extent cx="1504188" cy="112814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6107" name="image1.png"/>
                    <pic:cNvPicPr/>
                  </pic:nvPicPr>
                  <pic:blipFill>
                    <a:blip r:embed="rId5"/>
                    <a:srcRect r="58062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1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1" locked="0" layoutInCell="1" allowOverlap="1" wp14:anchorId="3F4A1FA4" wp14:editId="19ACBFDB">
            <wp:simplePos x="0" y="0"/>
            <wp:positionH relativeFrom="column">
              <wp:posOffset>-204045</wp:posOffset>
            </wp:positionH>
            <wp:positionV relativeFrom="paragraph">
              <wp:posOffset>114300</wp:posOffset>
            </wp:positionV>
            <wp:extent cx="2283461" cy="1619043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17963" name="image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1" cy="161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14FB9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right="3904"/>
        <w:jc w:val="right"/>
        <w:rPr>
          <w:rFonts w:ascii="Raleway" w:eastAsia="Raleway" w:hAnsi="Raleway" w:cs="Raleway"/>
          <w:b/>
          <w:color w:val="0000FF"/>
          <w:sz w:val="19"/>
          <w:szCs w:val="19"/>
        </w:rPr>
      </w:pPr>
      <w:r>
        <w:rPr>
          <w:rFonts w:ascii="Raleway" w:eastAsia="Raleway" w:hAnsi="Raleway" w:cs="Raleway"/>
          <w:b/>
          <w:color w:val="0000FF"/>
          <w:sz w:val="24"/>
          <w:szCs w:val="24"/>
          <w:lang w:val="en-AU"/>
        </w:rPr>
        <w:t>S</w:t>
      </w:r>
      <w:r>
        <w:rPr>
          <w:rFonts w:ascii="Raleway" w:eastAsia="Raleway" w:hAnsi="Raleway" w:cs="Raleway"/>
          <w:b/>
          <w:color w:val="0000FF"/>
          <w:sz w:val="19"/>
          <w:szCs w:val="19"/>
          <w:lang w:val="en-AU"/>
        </w:rPr>
        <w:t xml:space="preserve">ALESIAN </w:t>
      </w:r>
      <w:r>
        <w:rPr>
          <w:rFonts w:ascii="Raleway" w:eastAsia="Raleway" w:hAnsi="Raleway" w:cs="Raleway"/>
          <w:b/>
          <w:color w:val="0000FF"/>
          <w:sz w:val="24"/>
          <w:szCs w:val="24"/>
          <w:lang w:val="en-AU"/>
        </w:rPr>
        <w:t>F</w:t>
      </w:r>
      <w:r>
        <w:rPr>
          <w:rFonts w:ascii="Raleway" w:eastAsia="Raleway" w:hAnsi="Raleway" w:cs="Raleway"/>
          <w:b/>
          <w:color w:val="0000FF"/>
          <w:sz w:val="19"/>
          <w:szCs w:val="19"/>
          <w:lang w:val="en-AU"/>
        </w:rPr>
        <w:t xml:space="preserve">AMILY </w:t>
      </w:r>
    </w:p>
    <w:p w14:paraId="11CC2DEC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872"/>
        <w:jc w:val="right"/>
        <w:rPr>
          <w:rFonts w:ascii="Raleway" w:eastAsia="Raleway" w:hAnsi="Raleway" w:cs="Raleway"/>
          <w:color w:val="0000FF"/>
          <w:sz w:val="13"/>
          <w:szCs w:val="13"/>
        </w:rPr>
      </w:pPr>
      <w:r>
        <w:rPr>
          <w:rFonts w:ascii="Raleway" w:eastAsia="Raleway" w:hAnsi="Raleway" w:cs="Raleway"/>
          <w:color w:val="0000FF"/>
          <w:sz w:val="13"/>
          <w:szCs w:val="13"/>
          <w:lang w:val="en-AU"/>
        </w:rPr>
        <w:t xml:space="preserve">VIA MARSALA, 42 – 00185 ROME </w:t>
      </w:r>
    </w:p>
    <w:p w14:paraId="610A75AC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9"/>
        <w:jc w:val="right"/>
        <w:rPr>
          <w:rFonts w:ascii="Raleway" w:eastAsia="Raleway" w:hAnsi="Raleway" w:cs="Raleway"/>
          <w:b/>
          <w:color w:val="FF0000"/>
          <w:sz w:val="32"/>
          <w:szCs w:val="32"/>
        </w:rPr>
      </w:pPr>
    </w:p>
    <w:p w14:paraId="69513780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9"/>
        <w:jc w:val="right"/>
        <w:rPr>
          <w:rFonts w:ascii="Raleway" w:eastAsia="Raleway" w:hAnsi="Raleway" w:cs="Raleway"/>
          <w:b/>
          <w:color w:val="FF0000"/>
          <w:sz w:val="32"/>
          <w:szCs w:val="32"/>
        </w:rPr>
      </w:pPr>
      <w:r>
        <w:rPr>
          <w:rFonts w:ascii="Raleway" w:eastAsia="Raleway" w:hAnsi="Raleway" w:cs="Raleway"/>
          <w:b/>
          <w:color w:val="FF0000"/>
          <w:sz w:val="32"/>
          <w:szCs w:val="32"/>
          <w:lang w:val="en-AU"/>
        </w:rPr>
        <w:t>Indications for group work-1</w:t>
      </w:r>
    </w:p>
    <w:p w14:paraId="6BCB188B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9"/>
        <w:jc w:val="right"/>
        <w:rPr>
          <w:rFonts w:ascii="Raleway" w:eastAsia="Raleway" w:hAnsi="Raleway" w:cs="Raleway"/>
          <w:b/>
          <w:color w:val="FF0000"/>
          <w:sz w:val="32"/>
          <w:szCs w:val="32"/>
        </w:rPr>
      </w:pPr>
      <w:r>
        <w:rPr>
          <w:rFonts w:ascii="Raleway" w:eastAsia="Raleway" w:hAnsi="Raleway" w:cs="Raleway"/>
          <w:b/>
          <w:color w:val="0000FF"/>
          <w:sz w:val="32"/>
          <w:szCs w:val="32"/>
          <w:lang w:val="en-AU"/>
        </w:rPr>
        <w:t xml:space="preserve">Friday morning  </w:t>
      </w:r>
    </w:p>
    <w:p w14:paraId="69796DAD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rFonts w:ascii="Raleway" w:eastAsia="Raleway" w:hAnsi="Raleway" w:cs="Raleway"/>
          <w:b/>
          <w:color w:val="000000"/>
          <w:sz w:val="32"/>
          <w:szCs w:val="32"/>
        </w:rPr>
      </w:pPr>
      <w:r>
        <w:rPr>
          <w:rFonts w:ascii="Raleway" w:eastAsia="Raleway" w:hAnsi="Raleway" w:cs="Raleway"/>
          <w:b/>
          <w:color w:val="000000"/>
          <w:sz w:val="32"/>
          <w:szCs w:val="32"/>
          <w:lang w:val="en-AU"/>
        </w:rPr>
        <w:t xml:space="preserve">REGARDING THE STRENNA 2023 </w:t>
      </w:r>
    </w:p>
    <w:p w14:paraId="72717650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rFonts w:ascii="Raleway" w:eastAsia="Raleway" w:hAnsi="Raleway" w:cs="Raleway"/>
          <w:b/>
          <w:color w:val="FF9900"/>
          <w:sz w:val="32"/>
          <w:szCs w:val="32"/>
        </w:rPr>
      </w:pPr>
      <w:r>
        <w:rPr>
          <w:rFonts w:ascii="Raleway" w:eastAsia="Raleway" w:hAnsi="Raleway" w:cs="Raleway"/>
          <w:b/>
          <w:color w:val="FF9900"/>
          <w:sz w:val="32"/>
          <w:szCs w:val="32"/>
          <w:lang w:val="en-AU"/>
        </w:rPr>
        <w:t>Language groups</w:t>
      </w:r>
    </w:p>
    <w:p w14:paraId="05D4CD8F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200"/>
        <w:rPr>
          <w:rFonts w:ascii="Raleway" w:eastAsia="Raleway" w:hAnsi="Raleway" w:cs="Raleway"/>
          <w:b/>
          <w:i/>
          <w:sz w:val="20"/>
          <w:szCs w:val="20"/>
        </w:rPr>
      </w:pPr>
    </w:p>
    <w:p w14:paraId="4FDE890A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200"/>
        <w:jc w:val="both"/>
        <w:rPr>
          <w:rFonts w:ascii="Raleway" w:eastAsia="Raleway" w:hAnsi="Raleway" w:cs="Raleway"/>
          <w:color w:val="000000"/>
          <w:sz w:val="26"/>
          <w:szCs w:val="26"/>
        </w:rPr>
      </w:pP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 xml:space="preserve">1. Devote the first few minutes to </w:t>
      </w:r>
      <w:r>
        <w:rPr>
          <w:rFonts w:ascii="Raleway" w:eastAsia="Raleway" w:hAnsi="Raleway" w:cs="Raleway"/>
          <w:b/>
          <w:color w:val="FF0000"/>
          <w:sz w:val="26"/>
          <w:szCs w:val="26"/>
          <w:lang w:val="en-AU"/>
        </w:rPr>
        <w:t>personal presentation</w:t>
      </w: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 xml:space="preserve"> of the members of the group: name, w</w:t>
      </w:r>
      <w:r>
        <w:rPr>
          <w:rFonts w:ascii="Raleway" w:eastAsia="Raleway" w:hAnsi="Raleway" w:cs="Raleway"/>
          <w:sz w:val="26"/>
          <w:szCs w:val="26"/>
          <w:lang w:val="en-AU"/>
        </w:rPr>
        <w:t xml:space="preserve">here from, Salesian Family group, reason for taking part in the Conference, </w:t>
      </w:r>
    </w:p>
    <w:p w14:paraId="273C3746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192" w:right="-1" w:firstLine="7"/>
        <w:jc w:val="both"/>
        <w:rPr>
          <w:rFonts w:ascii="Raleway" w:eastAsia="Raleway" w:hAnsi="Raleway" w:cs="Raleway"/>
          <w:color w:val="000000"/>
          <w:sz w:val="26"/>
          <w:szCs w:val="26"/>
        </w:rPr>
      </w:pP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 xml:space="preserve">2. Each participant in the group shares two most significant aspects of the Strenna that is of most help to us </w:t>
      </w:r>
      <w:r>
        <w:rPr>
          <w:rFonts w:ascii="Raleway" w:eastAsia="Raleway" w:hAnsi="Raleway" w:cs="Raleway"/>
          <w:b/>
          <w:color w:val="FF0000"/>
          <w:sz w:val="26"/>
          <w:szCs w:val="26"/>
          <w:lang w:val="en-AU"/>
        </w:rPr>
        <w:t xml:space="preserve">FOR VALUING THE LAY DIMENSION </w:t>
      </w:r>
      <w:r>
        <w:rPr>
          <w:rFonts w:ascii="Raleway" w:eastAsia="Raleway" w:hAnsi="Raleway" w:cs="Raleway"/>
          <w:sz w:val="26"/>
          <w:szCs w:val="26"/>
          <w:lang w:val="en-AU"/>
        </w:rPr>
        <w:t xml:space="preserve">of the Salesian Family. </w:t>
      </w: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 xml:space="preserve">In the end the group chooses </w:t>
      </w:r>
      <w:r>
        <w:rPr>
          <w:rFonts w:ascii="Raleway" w:eastAsia="Raleway" w:hAnsi="Raleway" w:cs="Raleway"/>
          <w:b/>
          <w:color w:val="FF0000"/>
          <w:sz w:val="26"/>
          <w:szCs w:val="26"/>
          <w:lang w:val="en-AU"/>
        </w:rPr>
        <w:t>THE THREE MOST OUTSTANDING ASPECTS.</w:t>
      </w:r>
    </w:p>
    <w:p w14:paraId="4C214ED2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199" w:right="-4"/>
        <w:jc w:val="both"/>
        <w:rPr>
          <w:rFonts w:ascii="Raleway" w:eastAsia="Raleway" w:hAnsi="Raleway" w:cs="Raleway"/>
          <w:color w:val="000000"/>
          <w:sz w:val="26"/>
          <w:szCs w:val="26"/>
        </w:rPr>
      </w:pP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>3. E</w:t>
      </w:r>
      <w:r>
        <w:rPr>
          <w:rFonts w:ascii="Raleway" w:eastAsia="Raleway" w:hAnsi="Raleway" w:cs="Raleway"/>
          <w:sz w:val="26"/>
          <w:szCs w:val="26"/>
          <w:lang w:val="en-AU"/>
        </w:rPr>
        <w:t>ach group participant i</w:t>
      </w:r>
      <w:r>
        <w:rPr>
          <w:rFonts w:ascii="Raleway" w:eastAsia="Raleway" w:hAnsi="Raleway" w:cs="Raleway"/>
          <w:color w:val="000000"/>
          <w:sz w:val="26"/>
          <w:szCs w:val="26"/>
          <w:lang w:val="en-AU"/>
        </w:rPr>
        <w:t xml:space="preserve">ndicates </w:t>
      </w:r>
      <w:r>
        <w:rPr>
          <w:rFonts w:ascii="Raleway" w:eastAsia="Raleway" w:hAnsi="Raleway" w:cs="Raleway"/>
          <w:b/>
          <w:color w:val="FF0000"/>
          <w:sz w:val="26"/>
          <w:szCs w:val="26"/>
          <w:lang w:val="en-AU"/>
        </w:rPr>
        <w:t>TWO CHALLENGES</w:t>
      </w:r>
      <w:r>
        <w:rPr>
          <w:rFonts w:ascii="Raleway" w:eastAsia="Raleway" w:hAnsi="Raleway" w:cs="Raleway"/>
          <w:sz w:val="26"/>
          <w:szCs w:val="26"/>
          <w:lang w:val="en-AU"/>
        </w:rPr>
        <w:t xml:space="preserve"> for living the lay dimension within the Salesian Family in a better way. In the end the group chooses </w:t>
      </w:r>
      <w:r>
        <w:rPr>
          <w:rFonts w:ascii="Raleway" w:eastAsia="Raleway" w:hAnsi="Raleway" w:cs="Raleway"/>
          <w:b/>
          <w:color w:val="FF0000"/>
          <w:sz w:val="26"/>
          <w:szCs w:val="26"/>
          <w:lang w:val="en-AU"/>
        </w:rPr>
        <w:t>THE THREE MOST OUTSTANDING ASPECTS.</w:t>
      </w:r>
    </w:p>
    <w:p w14:paraId="34D9B8B0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9"/>
        <w:ind w:right="47"/>
        <w:jc w:val="both"/>
        <w:rPr>
          <w:rFonts w:ascii="Raleway" w:eastAsia="Raleway" w:hAnsi="Raleway" w:cs="Raleway"/>
          <w:b/>
          <w:color w:val="0000CC"/>
          <w:sz w:val="26"/>
          <w:szCs w:val="26"/>
        </w:rPr>
      </w:pPr>
      <w:r>
        <w:rPr>
          <w:rFonts w:ascii="Raleway" w:eastAsia="Raleway" w:hAnsi="Raleway" w:cs="Raleway"/>
          <w:b/>
          <w:color w:val="0000CC"/>
          <w:sz w:val="26"/>
          <w:szCs w:val="26"/>
          <w:lang w:val="en-AU"/>
        </w:rPr>
        <w:t xml:space="preserve">Working procedure </w:t>
      </w:r>
    </w:p>
    <w:p w14:paraId="1F8F0F15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193"/>
        <w:jc w:val="both"/>
        <w:rPr>
          <w:rFonts w:ascii="Raleway" w:eastAsia="Raleway" w:hAnsi="Raleway" w:cs="Raleway"/>
          <w:b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A. The group elects a secretary </w:t>
      </w:r>
      <w:r>
        <w:rPr>
          <w:rFonts w:ascii="Raleway" w:eastAsia="Raleway" w:hAnsi="Raleway" w:cs="Raleway"/>
          <w:b/>
          <w:color w:val="0070C0"/>
          <w:sz w:val="26"/>
          <w:szCs w:val="26"/>
          <w:lang w:val="en-AU"/>
        </w:rPr>
        <w:t>(S)</w:t>
      </w: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 and a moderator </w:t>
      </w:r>
      <w:r>
        <w:rPr>
          <w:rFonts w:ascii="Raleway" w:eastAsia="Raleway" w:hAnsi="Raleway" w:cs="Raleway"/>
          <w:b/>
          <w:color w:val="0070C0"/>
          <w:sz w:val="26"/>
          <w:szCs w:val="26"/>
          <w:lang w:val="en-AU"/>
        </w:rPr>
        <w:t>(M)</w:t>
      </w:r>
    </w:p>
    <w:p w14:paraId="4E42559F" w14:textId="77777777" w:rsidR="00F61D2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The secretary takes summary notes of what is being talked about in the group </w:t>
      </w:r>
    </w:p>
    <w:p w14:paraId="61DB890E" w14:textId="77777777" w:rsidR="00F61D2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The secretary sends this by email </w:t>
      </w:r>
      <w:hyperlink r:id="rId7" w:history="1">
        <w:r>
          <w:rPr>
            <w:rFonts w:ascii="Raleway" w:eastAsia="Raleway" w:hAnsi="Raleway" w:cs="Raleway"/>
            <w:color w:val="1155CC"/>
            <w:sz w:val="26"/>
            <w:szCs w:val="26"/>
            <w:u w:val="single"/>
            <w:lang w:val="en-AU"/>
          </w:rPr>
          <w:t>gsfs@famigliasalesiana.org</w:t>
        </w:r>
      </w:hyperlink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 </w:t>
      </w:r>
    </w:p>
    <w:p w14:paraId="3E25C530" w14:textId="77777777" w:rsidR="00F61D28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Indicates the working group. </w:t>
      </w:r>
    </w:p>
    <w:p w14:paraId="4A0A99E1" w14:textId="77777777" w:rsidR="00F61D28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Points out the 3 most outstanding aspects that help to enhance the lay dimension of the Salesian Family. </w:t>
      </w:r>
    </w:p>
    <w:p w14:paraId="13BE259B" w14:textId="77777777" w:rsidR="00F61D28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0070C0"/>
          <w:sz w:val="26"/>
          <w:szCs w:val="26"/>
        </w:rPr>
      </w:pP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t xml:space="preserve">Indicates the 3 challenges that secularism presents to our Salesian Family.  </w:t>
      </w:r>
      <w:r>
        <w:rPr>
          <w:rFonts w:ascii="Raleway" w:eastAsia="Raleway" w:hAnsi="Raleway" w:cs="Raleway"/>
          <w:color w:val="0070C0"/>
          <w:sz w:val="26"/>
          <w:szCs w:val="26"/>
          <w:lang w:val="en-AU"/>
        </w:rPr>
        <w:br w:type="page"/>
      </w:r>
    </w:p>
    <w:p w14:paraId="00B56F1F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b/>
          <w:color w:val="FF9900"/>
          <w:sz w:val="26"/>
          <w:szCs w:val="26"/>
        </w:rPr>
      </w:pPr>
      <w:r>
        <w:rPr>
          <w:rFonts w:ascii="Raleway" w:eastAsia="Raleway" w:hAnsi="Raleway" w:cs="Raleway"/>
          <w:b/>
          <w:color w:val="FF9900"/>
          <w:sz w:val="26"/>
          <w:szCs w:val="26"/>
          <w:lang w:val="en-AU"/>
        </w:rPr>
        <w:lastRenderedPageBreak/>
        <w:t xml:space="preserve">FORMATION OF LANGUAGE GROUPS </w:t>
      </w:r>
    </w:p>
    <w:p w14:paraId="4B74BA7F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582389DB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  <w:r>
        <w:rPr>
          <w:rFonts w:ascii="Raleway" w:eastAsia="Raleway" w:hAnsi="Raleway" w:cs="Raleway"/>
          <w:sz w:val="26"/>
          <w:szCs w:val="26"/>
          <w:lang w:val="en-AU"/>
        </w:rPr>
        <w:t>ITALIAN 1</w:t>
      </w:r>
    </w:p>
    <w:p w14:paraId="666C7531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69D8C273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3BA893F6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4D412A92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  <w:r>
        <w:rPr>
          <w:rFonts w:ascii="Raleway" w:eastAsia="Raleway" w:hAnsi="Raleway" w:cs="Raleway"/>
          <w:sz w:val="26"/>
          <w:szCs w:val="26"/>
          <w:lang w:val="en-AU"/>
        </w:rPr>
        <w:t xml:space="preserve">SPANISH 1 </w:t>
      </w:r>
    </w:p>
    <w:p w14:paraId="580AF396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372FA573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39EAEC18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04701ADB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  <w:r>
        <w:rPr>
          <w:rFonts w:ascii="Raleway" w:eastAsia="Raleway" w:hAnsi="Raleway" w:cs="Raleway"/>
          <w:sz w:val="26"/>
          <w:szCs w:val="26"/>
          <w:lang w:val="en-AU"/>
        </w:rPr>
        <w:t>FRENCH 1</w:t>
      </w:r>
    </w:p>
    <w:p w14:paraId="5BC2F7A2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61A2E4E8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41347711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14C89867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  <w:r>
        <w:rPr>
          <w:rFonts w:ascii="Raleway" w:eastAsia="Raleway" w:hAnsi="Raleway" w:cs="Raleway"/>
          <w:sz w:val="26"/>
          <w:szCs w:val="26"/>
          <w:lang w:val="en-AU"/>
        </w:rPr>
        <w:t>ENGLISH 1</w:t>
      </w:r>
    </w:p>
    <w:p w14:paraId="6E8B56FF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72955B96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66E77982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592D5F58" w14:textId="77777777" w:rsidR="00F61D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  <w:r>
        <w:rPr>
          <w:rFonts w:ascii="Raleway" w:eastAsia="Raleway" w:hAnsi="Raleway" w:cs="Raleway"/>
          <w:sz w:val="26"/>
          <w:szCs w:val="26"/>
          <w:lang w:val="en-AU"/>
        </w:rPr>
        <w:t xml:space="preserve">PORTUGUESE 1 </w:t>
      </w:r>
    </w:p>
    <w:p w14:paraId="3CAF9B1F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jc w:val="both"/>
        <w:rPr>
          <w:rFonts w:ascii="Raleway" w:eastAsia="Raleway" w:hAnsi="Raleway" w:cs="Raleway"/>
          <w:sz w:val="26"/>
          <w:szCs w:val="26"/>
        </w:rPr>
      </w:pPr>
    </w:p>
    <w:p w14:paraId="37DEBA2C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sz w:val="26"/>
          <w:szCs w:val="26"/>
        </w:rPr>
      </w:pPr>
    </w:p>
    <w:p w14:paraId="7698EF84" w14:textId="77777777" w:rsidR="00F61D28" w:rsidRDefault="00F61D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3" w:lineRule="auto"/>
        <w:ind w:right="-3"/>
        <w:rPr>
          <w:rFonts w:ascii="Raleway" w:eastAsia="Raleway" w:hAnsi="Raleway" w:cs="Raleway"/>
          <w:sz w:val="26"/>
          <w:szCs w:val="26"/>
          <w:u w:val="single"/>
        </w:rPr>
      </w:pPr>
    </w:p>
    <w:sectPr w:rsidR="00F61D28">
      <w:pgSz w:w="11900" w:h="16820"/>
      <w:pgMar w:top="1217" w:right="1027" w:bottom="1660" w:left="88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1F57B"/>
    <w:multiLevelType w:val="hybridMultilevel"/>
    <w:tmpl w:val="00000000"/>
    <w:lvl w:ilvl="0" w:tplc="0600A0CC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4FD6230E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1ED63FE8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126ACC5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B824D416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0B1A40E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E844311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E524131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A6B861E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83965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D28"/>
    <w:rsid w:val="007C0A99"/>
    <w:rsid w:val="00F6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8455C"/>
  <w15:docId w15:val="{77636EC3-5E3D-445C-99BC-45EEC3A9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sfs@famigliasalesian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Lluís Playà</dc:creator>
  <cp:lastModifiedBy>Joan Lluís Playà</cp:lastModifiedBy>
  <cp:revision>2</cp:revision>
  <dcterms:created xsi:type="dcterms:W3CDTF">2022-12-15T09:28:00Z</dcterms:created>
  <dcterms:modified xsi:type="dcterms:W3CDTF">2022-12-15T09:28:00Z</dcterms:modified>
</cp:coreProperties>
</file>